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DA2003" w14:paraId="2F8D9D80" w14:textId="77777777" w:rsidTr="00DB1FAF">
        <w:tc>
          <w:tcPr>
            <w:tcW w:w="9350" w:type="dxa"/>
            <w:gridSpan w:val="2"/>
          </w:tcPr>
          <w:p w14:paraId="29DA1CBF" w14:textId="77777777" w:rsidR="00DA2003" w:rsidRPr="00DA2003" w:rsidRDefault="00DA2003" w:rsidP="001C49D4">
            <w:pPr>
              <w:rPr>
                <w:sz w:val="28"/>
                <w:szCs w:val="28"/>
              </w:rPr>
            </w:pPr>
            <w:r w:rsidRPr="00DA2003">
              <w:rPr>
                <w:b/>
                <w:sz w:val="28"/>
                <w:szCs w:val="28"/>
              </w:rPr>
              <w:t>Training Information</w:t>
            </w:r>
          </w:p>
        </w:tc>
      </w:tr>
      <w:tr w:rsidR="001C49D4" w14:paraId="0C005373" w14:textId="77777777" w:rsidTr="001C49D4">
        <w:tc>
          <w:tcPr>
            <w:tcW w:w="2425" w:type="dxa"/>
          </w:tcPr>
          <w:p w14:paraId="66E00516" w14:textId="77777777" w:rsidR="001C49D4" w:rsidRPr="00DA2003" w:rsidRDefault="001C49D4" w:rsidP="001C49D4">
            <w:r w:rsidRPr="00DA2003">
              <w:t>Registration for</w:t>
            </w:r>
          </w:p>
        </w:tc>
        <w:tc>
          <w:tcPr>
            <w:tcW w:w="6925" w:type="dxa"/>
          </w:tcPr>
          <w:p w14:paraId="5F5C12EE" w14:textId="3C121270" w:rsidR="00BF6E6D" w:rsidRPr="00DA2003" w:rsidRDefault="00856F34" w:rsidP="001C49D4">
            <w:r w:rsidRPr="00DA2003">
              <w:sym w:font="Wingdings" w:char="F06F"/>
            </w:r>
            <w:r w:rsidRPr="00DA2003">
              <w:t xml:space="preserve"> </w:t>
            </w:r>
            <w:r w:rsidR="001C49D4" w:rsidRPr="00DA2003">
              <w:t>GRI Standard</w:t>
            </w:r>
            <w:r w:rsidR="00F05F57">
              <w:t>s</w:t>
            </w:r>
            <w:r w:rsidR="001C49D4" w:rsidRPr="00DA2003">
              <w:t xml:space="preserve"> Training</w:t>
            </w:r>
            <w:r w:rsidR="00FD5AA6">
              <w:t xml:space="preserve"> / </w:t>
            </w:r>
            <w:r w:rsidR="00FD5AA6" w:rsidRPr="00BC5FDA">
              <w:rPr>
                <w:b/>
                <w:bCs/>
              </w:rPr>
              <w:t>Certified</w:t>
            </w:r>
            <w:r w:rsidR="00FD5AA6">
              <w:t xml:space="preserve"> Sustainability Reporting Specialist (CSRS)</w:t>
            </w:r>
            <w:r w:rsidR="000C5E8B">
              <w:t xml:space="preserve"> </w:t>
            </w:r>
            <w:r w:rsidR="001C49D4" w:rsidRPr="00DA2003">
              <w:t xml:space="preserve">  </w:t>
            </w:r>
          </w:p>
          <w:p w14:paraId="3D7FC419" w14:textId="082419CE" w:rsidR="001C49D4" w:rsidRDefault="001C49D4" w:rsidP="001C49D4">
            <w:r w:rsidRPr="00DA2003">
              <w:sym w:font="Wingdings" w:char="F06F"/>
            </w:r>
            <w:r w:rsidRPr="00DA2003">
              <w:t xml:space="preserve"> </w:t>
            </w:r>
            <w:r w:rsidR="00F05F57" w:rsidRPr="00BC5FDA">
              <w:rPr>
                <w:b/>
                <w:bCs/>
              </w:rPr>
              <w:t>Certified</w:t>
            </w:r>
            <w:r w:rsidR="00F05F57">
              <w:t xml:space="preserve"> Sustainability Reporting Assuror</w:t>
            </w:r>
            <w:r w:rsidRPr="00DA2003">
              <w:t xml:space="preserve"> </w:t>
            </w:r>
            <w:r w:rsidR="00FD5AA6">
              <w:t xml:space="preserve">(CSRA) </w:t>
            </w:r>
            <w:r w:rsidRPr="00DA2003">
              <w:t xml:space="preserve">Training </w:t>
            </w:r>
          </w:p>
          <w:p w14:paraId="5B618D65" w14:textId="2E6B3CA2" w:rsidR="00BF6E6D" w:rsidRDefault="00BF6E6D" w:rsidP="001C49D4">
            <w:r>
              <w:t xml:space="preserve">     (Only for participants who have passed CSRS)</w:t>
            </w:r>
          </w:p>
          <w:p w14:paraId="7AACFA8C" w14:textId="0D15BA1E" w:rsidR="00BF6E6D" w:rsidRDefault="00BC5FDA" w:rsidP="001C49D4">
            <w:r w:rsidRPr="00DA2003">
              <w:sym w:font="Wingdings" w:char="F06F"/>
            </w:r>
            <w:r>
              <w:t xml:space="preserve"> Green House Gas (GHG) Calculation, Mitigation, Audit and Reporting Training</w:t>
            </w:r>
          </w:p>
          <w:p w14:paraId="393074E9" w14:textId="77777777" w:rsidR="00E924E4" w:rsidRDefault="00E924E4" w:rsidP="00E924E4">
            <w:r w:rsidRPr="00DA2003">
              <w:sym w:font="Wingdings" w:char="F06F"/>
            </w:r>
            <w:r>
              <w:t xml:space="preserve"> </w:t>
            </w:r>
            <w:r w:rsidRPr="00BC5FDA">
              <w:rPr>
                <w:rStyle w:val="Emphasis"/>
                <w:rFonts w:ascii="Calibri" w:hAnsi="Calibri" w:cs="Calibri"/>
                <w:i w:val="0"/>
                <w:iCs w:val="0"/>
                <w:color w:val="000000" w:themeColor="text1"/>
              </w:rPr>
              <w:t>Social Return on Investment</w:t>
            </w:r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</w:rPr>
              <w:t xml:space="preserve"> </w:t>
            </w:r>
            <w:r>
              <w:t>(SROI) Training</w:t>
            </w:r>
          </w:p>
          <w:p w14:paraId="6992C115" w14:textId="2F381FAC" w:rsidR="00DA2003" w:rsidRDefault="00E924E4" w:rsidP="001C49D4">
            <w:pPr>
              <w:rPr>
                <w:rStyle w:val="Emphasis"/>
                <w:rFonts w:ascii="Calibri" w:hAnsi="Calibri" w:cs="Calibri"/>
                <w:i w:val="0"/>
                <w:iCs w:val="0"/>
                <w:color w:val="000000" w:themeColor="text1"/>
              </w:rPr>
            </w:pPr>
            <w:r w:rsidRPr="00DA2003">
              <w:sym w:font="Wingdings" w:char="F06F"/>
            </w:r>
            <w:r w:rsidR="00C964C6" w:rsidRPr="00C964C6">
              <w:rPr>
                <w:rStyle w:val="Emphasis"/>
                <w:rFonts w:ascii="Calibri" w:hAnsi="Calibri" w:cs="Calibri"/>
                <w:i w:val="0"/>
                <w:iCs w:val="0"/>
                <w:color w:val="000000" w:themeColor="text1"/>
              </w:rPr>
              <w:t xml:space="preserve"> ISSB </w:t>
            </w:r>
            <w:r w:rsidRPr="00C964C6">
              <w:rPr>
                <w:rStyle w:val="Emphasis"/>
                <w:rFonts w:ascii="Calibri" w:hAnsi="Calibri" w:cs="Calibri"/>
                <w:i w:val="0"/>
                <w:iCs w:val="0"/>
                <w:color w:val="000000" w:themeColor="text1"/>
              </w:rPr>
              <w:t>Training</w:t>
            </w:r>
            <w:r w:rsidR="00C964C6" w:rsidRPr="00C964C6">
              <w:rPr>
                <w:rStyle w:val="Emphasis"/>
                <w:rFonts w:ascii="Calibri" w:hAnsi="Calibri" w:cs="Calibri"/>
                <w:i w:val="0"/>
                <w:iCs w:val="0"/>
                <w:color w:val="000000" w:themeColor="text1"/>
              </w:rPr>
              <w:t xml:space="preserve"> &amp; </w:t>
            </w:r>
            <w:r w:rsidR="0068263B" w:rsidRPr="0068263B">
              <w:rPr>
                <w:rStyle w:val="Emphasis"/>
                <w:rFonts w:ascii="Calibri" w:hAnsi="Calibri" w:cs="Calibri"/>
                <w:i w:val="0"/>
                <w:iCs w:val="0"/>
                <w:color w:val="000000" w:themeColor="text1"/>
              </w:rPr>
              <w:t>Certification</w:t>
            </w:r>
            <w:r w:rsidR="0068263B">
              <w:rPr>
                <w:rStyle w:val="Emphasis"/>
                <w:rFonts w:ascii="Calibri" w:hAnsi="Calibri" w:cs="Calibri"/>
                <w:color w:val="000000" w:themeColor="text1"/>
              </w:rPr>
              <w:t xml:space="preserve"> (</w:t>
            </w:r>
            <w:r w:rsidR="0068263B" w:rsidRPr="0068263B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color w:val="000000" w:themeColor="text1"/>
              </w:rPr>
              <w:t>Certified</w:t>
            </w:r>
            <w:r w:rsidR="0068263B" w:rsidRPr="0068263B">
              <w:rPr>
                <w:rStyle w:val="Emphasis"/>
                <w:rFonts w:ascii="Calibri" w:hAnsi="Calibri" w:cs="Calibri"/>
                <w:i w:val="0"/>
                <w:iCs w:val="0"/>
                <w:color w:val="000000" w:themeColor="text1"/>
              </w:rPr>
              <w:t xml:space="preserve"> Sustainability Financial Specialist</w:t>
            </w:r>
            <w:r w:rsidR="0068263B">
              <w:rPr>
                <w:rStyle w:val="Emphasis"/>
                <w:rFonts w:ascii="Calibri" w:hAnsi="Calibri" w:cs="Calibri"/>
                <w:color w:val="000000" w:themeColor="text1"/>
              </w:rPr>
              <w:t>)</w:t>
            </w:r>
          </w:p>
          <w:p w14:paraId="31CF43FF" w14:textId="499770CE" w:rsidR="00FA1B88" w:rsidRDefault="00FA1B88" w:rsidP="00FA1B88">
            <w:r w:rsidRPr="00DA2003">
              <w:sym w:font="Wingdings" w:char="F06F"/>
            </w:r>
            <w:r>
              <w:t xml:space="preserve"> GRI Standard 2021 UPDATE for CSRS Holder Alumni (Only for participants who took the CSRS with GRI Standard 2016) </w:t>
            </w:r>
            <w:r w:rsidR="00DA2003">
              <w:t>**</w:t>
            </w:r>
          </w:p>
          <w:p w14:paraId="3E061FD7" w14:textId="2662A7E2" w:rsidR="00DA2003" w:rsidRPr="00DA2003" w:rsidRDefault="00DA2003" w:rsidP="00FA1B88">
            <w:r>
              <w:br/>
            </w:r>
            <w:r w:rsidRPr="00DA2003">
              <w:rPr>
                <w:sz w:val="18"/>
                <w:szCs w:val="18"/>
              </w:rPr>
              <w:t>select by highlighting the location</w:t>
            </w:r>
            <w:r>
              <w:rPr>
                <w:sz w:val="18"/>
                <w:szCs w:val="18"/>
              </w:rPr>
              <w:t xml:space="preserve"> if you are directly editing the word document, or simply mark the selected location with pen if you want to scan or fax the document</w:t>
            </w:r>
          </w:p>
        </w:tc>
      </w:tr>
      <w:tr w:rsidR="001C49D4" w14:paraId="3418BCF1" w14:textId="77777777" w:rsidTr="001C49D4">
        <w:tc>
          <w:tcPr>
            <w:tcW w:w="2425" w:type="dxa"/>
          </w:tcPr>
          <w:p w14:paraId="038E1C2D" w14:textId="77777777" w:rsidR="00DA2003" w:rsidRDefault="001C49D4" w:rsidP="001C49D4">
            <w:r w:rsidRPr="00DA2003">
              <w:t>Training Location</w:t>
            </w:r>
          </w:p>
          <w:p w14:paraId="7DDBA311" w14:textId="77777777" w:rsidR="001C49D4" w:rsidRPr="00DA2003" w:rsidRDefault="001C49D4" w:rsidP="00DA2003">
            <w:pPr>
              <w:ind w:firstLine="720"/>
            </w:pPr>
          </w:p>
        </w:tc>
        <w:tc>
          <w:tcPr>
            <w:tcW w:w="6925" w:type="dxa"/>
          </w:tcPr>
          <w:p w14:paraId="6E0BB045" w14:textId="77777777" w:rsidR="001C49D4" w:rsidRPr="00DA2003" w:rsidRDefault="001C49D4" w:rsidP="001C49D4">
            <w:r w:rsidRPr="00DA2003">
              <w:sym w:font="Wingdings" w:char="F06F"/>
            </w:r>
            <w:r w:rsidRPr="00DA2003">
              <w:t xml:space="preserve"> Singapore</w:t>
            </w:r>
          </w:p>
          <w:p w14:paraId="517632E3" w14:textId="77777777" w:rsidR="001C49D4" w:rsidRPr="00DA2003" w:rsidRDefault="001C49D4" w:rsidP="001C49D4">
            <w:r w:rsidRPr="00DA2003">
              <w:sym w:font="Wingdings" w:char="F06F"/>
            </w:r>
            <w:r w:rsidRPr="00DA2003">
              <w:t xml:space="preserve"> Malaysia</w:t>
            </w:r>
          </w:p>
          <w:p w14:paraId="3E8B16FD" w14:textId="1BE5A6DE" w:rsidR="001C49D4" w:rsidRPr="00DA2003" w:rsidRDefault="00856F34" w:rsidP="001C49D4">
            <w:r w:rsidRPr="00DA2003">
              <w:sym w:font="Wingdings" w:char="F06F"/>
            </w:r>
            <w:r w:rsidRPr="00DA2003">
              <w:t xml:space="preserve"> </w:t>
            </w:r>
            <w:r w:rsidR="001C49D4" w:rsidRPr="00DA2003">
              <w:t>Indonesia</w:t>
            </w:r>
          </w:p>
          <w:p w14:paraId="78FDD0A8" w14:textId="3D0A4A03" w:rsidR="001C49D4" w:rsidRDefault="001C49D4" w:rsidP="001C49D4">
            <w:r w:rsidRPr="00DA2003">
              <w:sym w:font="Wingdings" w:char="F06F"/>
            </w:r>
            <w:r w:rsidR="00F05F57">
              <w:t xml:space="preserve"> </w:t>
            </w:r>
            <w:r w:rsidR="00DA2003" w:rsidRPr="00DA2003">
              <w:t>Philippines</w:t>
            </w:r>
          </w:p>
          <w:p w14:paraId="3C3ABAB0" w14:textId="5A655DC8" w:rsidR="00DA2003" w:rsidRPr="00DA2003" w:rsidRDefault="00BC5FDA" w:rsidP="001C49D4">
            <w:pPr>
              <w:rPr>
                <w:sz w:val="18"/>
                <w:szCs w:val="18"/>
              </w:rPr>
            </w:pPr>
            <w:r w:rsidRPr="00DA2003">
              <w:sym w:font="Wingdings" w:char="F06F"/>
            </w:r>
            <w:r>
              <w:t xml:space="preserve"> Other: </w:t>
            </w:r>
            <w:r w:rsidR="00DA2003">
              <w:br/>
              <w:t>**</w:t>
            </w:r>
            <w:r w:rsidR="00DA2003">
              <w:br/>
            </w:r>
            <w:r w:rsidR="00DA2003" w:rsidRPr="00DA2003">
              <w:rPr>
                <w:sz w:val="18"/>
                <w:szCs w:val="18"/>
              </w:rPr>
              <w:t>select by highlighting the location</w:t>
            </w:r>
            <w:r w:rsidR="00DA2003">
              <w:rPr>
                <w:sz w:val="18"/>
                <w:szCs w:val="18"/>
              </w:rPr>
              <w:t xml:space="preserve"> if you are directly editing the word document, or simply mark the selected location with pen if you want to scan or fax the document</w:t>
            </w:r>
          </w:p>
        </w:tc>
      </w:tr>
      <w:tr w:rsidR="00DA2003" w14:paraId="2DC190C5" w14:textId="77777777" w:rsidTr="00DB1FAF">
        <w:tc>
          <w:tcPr>
            <w:tcW w:w="9350" w:type="dxa"/>
            <w:gridSpan w:val="2"/>
          </w:tcPr>
          <w:p w14:paraId="34153C93" w14:textId="77777777" w:rsidR="00DA2003" w:rsidRDefault="00DA2003" w:rsidP="00DA2003">
            <w:r>
              <w:rPr>
                <w:b/>
                <w:sz w:val="28"/>
                <w:szCs w:val="28"/>
              </w:rPr>
              <w:t>Personal Information</w:t>
            </w:r>
          </w:p>
        </w:tc>
      </w:tr>
      <w:tr w:rsidR="00DA2003" w14:paraId="572100D5" w14:textId="77777777" w:rsidTr="001C49D4">
        <w:tc>
          <w:tcPr>
            <w:tcW w:w="2425" w:type="dxa"/>
          </w:tcPr>
          <w:p w14:paraId="75DBA656" w14:textId="77777777" w:rsidR="00DA2003" w:rsidRPr="00DA2003" w:rsidRDefault="00DA2003" w:rsidP="00DA2003">
            <w:r>
              <w:t>Name</w:t>
            </w:r>
          </w:p>
        </w:tc>
        <w:tc>
          <w:tcPr>
            <w:tcW w:w="6925" w:type="dxa"/>
          </w:tcPr>
          <w:p w14:paraId="06892A1B" w14:textId="543F5363" w:rsidR="00DA2003" w:rsidRDefault="00DA2003" w:rsidP="00DA2003"/>
        </w:tc>
      </w:tr>
      <w:tr w:rsidR="00DA2003" w14:paraId="3A3468CF" w14:textId="77777777" w:rsidTr="001C49D4">
        <w:tc>
          <w:tcPr>
            <w:tcW w:w="2425" w:type="dxa"/>
          </w:tcPr>
          <w:p w14:paraId="2829DFF8" w14:textId="77777777" w:rsidR="00DA2003" w:rsidRDefault="00DA2003" w:rsidP="00DA2003">
            <w:r>
              <w:t>Email Address</w:t>
            </w:r>
          </w:p>
        </w:tc>
        <w:tc>
          <w:tcPr>
            <w:tcW w:w="6925" w:type="dxa"/>
          </w:tcPr>
          <w:p w14:paraId="6981F8D8" w14:textId="1C6ED469" w:rsidR="00DA2003" w:rsidRDefault="00DA2003" w:rsidP="00DA2003"/>
        </w:tc>
      </w:tr>
      <w:tr w:rsidR="00DA2003" w14:paraId="7387F772" w14:textId="77777777" w:rsidTr="001C49D4">
        <w:tc>
          <w:tcPr>
            <w:tcW w:w="2425" w:type="dxa"/>
          </w:tcPr>
          <w:p w14:paraId="07A5AE16" w14:textId="77777777" w:rsidR="00DA2003" w:rsidRDefault="00DA2003" w:rsidP="00DA2003">
            <w:r>
              <w:t>Phone / Mobile Phone</w:t>
            </w:r>
          </w:p>
        </w:tc>
        <w:tc>
          <w:tcPr>
            <w:tcW w:w="6925" w:type="dxa"/>
          </w:tcPr>
          <w:p w14:paraId="7A143025" w14:textId="7E560E1C" w:rsidR="00DA2003" w:rsidRDefault="00DA2003" w:rsidP="00DA2003"/>
        </w:tc>
      </w:tr>
      <w:tr w:rsidR="00DA2003" w14:paraId="2F04CC3B" w14:textId="77777777" w:rsidTr="001C49D4">
        <w:tc>
          <w:tcPr>
            <w:tcW w:w="2425" w:type="dxa"/>
          </w:tcPr>
          <w:p w14:paraId="422CC1EE" w14:textId="77777777" w:rsidR="00DA2003" w:rsidRDefault="00DA2003" w:rsidP="00DA2003">
            <w:r>
              <w:t>Position</w:t>
            </w:r>
          </w:p>
        </w:tc>
        <w:tc>
          <w:tcPr>
            <w:tcW w:w="6925" w:type="dxa"/>
          </w:tcPr>
          <w:p w14:paraId="4A18A87E" w14:textId="46685723" w:rsidR="00DA2003" w:rsidRDefault="00DA2003" w:rsidP="00DA2003"/>
        </w:tc>
      </w:tr>
      <w:tr w:rsidR="00DA2003" w14:paraId="51C19D92" w14:textId="77777777" w:rsidTr="00DB1FAF">
        <w:tc>
          <w:tcPr>
            <w:tcW w:w="9350" w:type="dxa"/>
            <w:gridSpan w:val="2"/>
          </w:tcPr>
          <w:p w14:paraId="661BC0D5" w14:textId="77777777" w:rsidR="00DA2003" w:rsidRDefault="00DA2003" w:rsidP="00DA2003">
            <w:r>
              <w:rPr>
                <w:b/>
                <w:sz w:val="28"/>
                <w:szCs w:val="28"/>
              </w:rPr>
              <w:t>Company Information</w:t>
            </w:r>
          </w:p>
        </w:tc>
      </w:tr>
      <w:tr w:rsidR="00DA2003" w14:paraId="3C126798" w14:textId="77777777" w:rsidTr="001C49D4">
        <w:tc>
          <w:tcPr>
            <w:tcW w:w="2425" w:type="dxa"/>
          </w:tcPr>
          <w:p w14:paraId="0BC6BCFD" w14:textId="77777777" w:rsidR="00DA2003" w:rsidRDefault="00DA2003" w:rsidP="00DA2003">
            <w:pPr>
              <w:rPr>
                <w:b/>
                <w:sz w:val="28"/>
                <w:szCs w:val="28"/>
              </w:rPr>
            </w:pPr>
            <w:r>
              <w:t>Company Name</w:t>
            </w:r>
          </w:p>
        </w:tc>
        <w:tc>
          <w:tcPr>
            <w:tcW w:w="6925" w:type="dxa"/>
          </w:tcPr>
          <w:p w14:paraId="624CEC4E" w14:textId="2BE3A312" w:rsidR="00DA2003" w:rsidRDefault="00DA2003" w:rsidP="00DA2003"/>
        </w:tc>
      </w:tr>
      <w:tr w:rsidR="00DA2003" w14:paraId="7B667CE9" w14:textId="77777777" w:rsidTr="001C49D4">
        <w:tc>
          <w:tcPr>
            <w:tcW w:w="2425" w:type="dxa"/>
          </w:tcPr>
          <w:p w14:paraId="291D0458" w14:textId="77777777" w:rsidR="00DA2003" w:rsidRDefault="00DA2003" w:rsidP="00DA2003">
            <w:pPr>
              <w:rPr>
                <w:b/>
                <w:sz w:val="28"/>
                <w:szCs w:val="28"/>
              </w:rPr>
            </w:pPr>
            <w:r>
              <w:t>Address</w:t>
            </w:r>
          </w:p>
        </w:tc>
        <w:tc>
          <w:tcPr>
            <w:tcW w:w="6925" w:type="dxa"/>
          </w:tcPr>
          <w:p w14:paraId="593C5A71" w14:textId="56F3BCB5" w:rsidR="00DA2003" w:rsidRDefault="00DA2003" w:rsidP="00180F5F"/>
        </w:tc>
      </w:tr>
      <w:tr w:rsidR="00DA2003" w14:paraId="222B1767" w14:textId="77777777" w:rsidTr="001C49D4">
        <w:tc>
          <w:tcPr>
            <w:tcW w:w="2425" w:type="dxa"/>
          </w:tcPr>
          <w:p w14:paraId="25D2EB03" w14:textId="77777777" w:rsidR="00DA2003" w:rsidRDefault="00DA2003" w:rsidP="00DA2003">
            <w:pPr>
              <w:rPr>
                <w:b/>
                <w:sz w:val="28"/>
                <w:szCs w:val="28"/>
              </w:rPr>
            </w:pPr>
            <w:r>
              <w:t>Phone / Fax</w:t>
            </w:r>
          </w:p>
        </w:tc>
        <w:tc>
          <w:tcPr>
            <w:tcW w:w="6925" w:type="dxa"/>
          </w:tcPr>
          <w:p w14:paraId="278E8904" w14:textId="5F9B5D6B" w:rsidR="00DA2003" w:rsidRDefault="00DA2003" w:rsidP="00DA2003"/>
        </w:tc>
      </w:tr>
      <w:tr w:rsidR="00DA2003" w14:paraId="06F3640E" w14:textId="77777777" w:rsidTr="001C49D4">
        <w:tc>
          <w:tcPr>
            <w:tcW w:w="2425" w:type="dxa"/>
          </w:tcPr>
          <w:p w14:paraId="6A2D7FB1" w14:textId="77777777" w:rsidR="00DA2003" w:rsidRDefault="00DA2003" w:rsidP="00DA2003">
            <w:pPr>
              <w:rPr>
                <w:b/>
                <w:sz w:val="28"/>
                <w:szCs w:val="28"/>
              </w:rPr>
            </w:pPr>
            <w:r>
              <w:t>Postal Code</w:t>
            </w:r>
          </w:p>
        </w:tc>
        <w:tc>
          <w:tcPr>
            <w:tcW w:w="6925" w:type="dxa"/>
          </w:tcPr>
          <w:p w14:paraId="6E8888C2" w14:textId="665BC0C3" w:rsidR="00DA2003" w:rsidRDefault="00DA2003" w:rsidP="00DA2003"/>
        </w:tc>
      </w:tr>
      <w:tr w:rsidR="00DA2003" w14:paraId="00705DA8" w14:textId="77777777" w:rsidTr="001C49D4">
        <w:tc>
          <w:tcPr>
            <w:tcW w:w="2425" w:type="dxa"/>
          </w:tcPr>
          <w:p w14:paraId="42521E04" w14:textId="77777777" w:rsidR="00DA2003" w:rsidRDefault="00DA2003" w:rsidP="00DA2003">
            <w:r>
              <w:t>Industry</w:t>
            </w:r>
          </w:p>
        </w:tc>
        <w:tc>
          <w:tcPr>
            <w:tcW w:w="6925" w:type="dxa"/>
          </w:tcPr>
          <w:p w14:paraId="63564A61" w14:textId="68FEF272" w:rsidR="00DA2003" w:rsidRDefault="00DA2003" w:rsidP="00DA2003"/>
        </w:tc>
      </w:tr>
      <w:tr w:rsidR="00067F35" w14:paraId="2799031D" w14:textId="77777777" w:rsidTr="00DB1FAF">
        <w:tc>
          <w:tcPr>
            <w:tcW w:w="9350" w:type="dxa"/>
            <w:gridSpan w:val="2"/>
          </w:tcPr>
          <w:p w14:paraId="71C5B784" w14:textId="77777777" w:rsidR="00067F35" w:rsidRDefault="00067F35" w:rsidP="00067F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PIC </w:t>
            </w:r>
          </w:p>
          <w:p w14:paraId="491E39B7" w14:textId="77777777" w:rsidR="00067F35" w:rsidRDefault="00067F35" w:rsidP="00067F35">
            <w:r>
              <w:t>***</w:t>
            </w:r>
            <w:r>
              <w:br/>
            </w:r>
            <w:r>
              <w:rPr>
                <w:sz w:val="18"/>
                <w:szCs w:val="18"/>
              </w:rPr>
              <w:t>Leave this empty if PIC is the same with registrant</w:t>
            </w:r>
          </w:p>
        </w:tc>
      </w:tr>
      <w:tr w:rsidR="00067F35" w14:paraId="7418C949" w14:textId="77777777" w:rsidTr="001C49D4">
        <w:tc>
          <w:tcPr>
            <w:tcW w:w="2425" w:type="dxa"/>
          </w:tcPr>
          <w:p w14:paraId="34193D03" w14:textId="77777777" w:rsidR="00067F35" w:rsidRPr="00DA2003" w:rsidRDefault="00067F35" w:rsidP="00067F35">
            <w:r>
              <w:t>Name</w:t>
            </w:r>
          </w:p>
        </w:tc>
        <w:tc>
          <w:tcPr>
            <w:tcW w:w="6925" w:type="dxa"/>
          </w:tcPr>
          <w:p w14:paraId="47466EE3" w14:textId="77777777" w:rsidR="00067F35" w:rsidRDefault="00067F35" w:rsidP="00067F35"/>
        </w:tc>
      </w:tr>
      <w:tr w:rsidR="00067F35" w14:paraId="40012343" w14:textId="77777777" w:rsidTr="001C49D4">
        <w:tc>
          <w:tcPr>
            <w:tcW w:w="2425" w:type="dxa"/>
          </w:tcPr>
          <w:p w14:paraId="75EEF904" w14:textId="77777777" w:rsidR="00067F35" w:rsidRDefault="00067F35" w:rsidP="00067F35">
            <w:r>
              <w:t>Email Address</w:t>
            </w:r>
          </w:p>
        </w:tc>
        <w:tc>
          <w:tcPr>
            <w:tcW w:w="6925" w:type="dxa"/>
          </w:tcPr>
          <w:p w14:paraId="6BD40643" w14:textId="77777777" w:rsidR="00067F35" w:rsidRDefault="00067F35" w:rsidP="00067F35"/>
        </w:tc>
      </w:tr>
      <w:tr w:rsidR="00067F35" w14:paraId="6E8E5E9E" w14:textId="77777777" w:rsidTr="001C49D4">
        <w:tc>
          <w:tcPr>
            <w:tcW w:w="2425" w:type="dxa"/>
          </w:tcPr>
          <w:p w14:paraId="06B2A2FA" w14:textId="77777777" w:rsidR="00067F35" w:rsidRDefault="00067F35" w:rsidP="00067F35">
            <w:r>
              <w:t>Phone / Mobile Phone</w:t>
            </w:r>
          </w:p>
        </w:tc>
        <w:tc>
          <w:tcPr>
            <w:tcW w:w="6925" w:type="dxa"/>
          </w:tcPr>
          <w:p w14:paraId="0E22F7F0" w14:textId="77777777" w:rsidR="00067F35" w:rsidRDefault="00067F35" w:rsidP="00067F35"/>
        </w:tc>
      </w:tr>
    </w:tbl>
    <w:p w14:paraId="4B7A94DC" w14:textId="7D85AABB" w:rsidR="00067F35" w:rsidRPr="00BC5FDA" w:rsidRDefault="00DA2003" w:rsidP="001C49D4">
      <w:pPr>
        <w:rPr>
          <w:b/>
          <w:sz w:val="24"/>
          <w:szCs w:val="24"/>
        </w:rPr>
        <w:sectPr w:rsidR="00067F35" w:rsidRPr="00BC5FDA" w:rsidSect="00067F35">
          <w:headerReference w:type="default" r:id="rId6"/>
          <w:pgSz w:w="12240" w:h="15840"/>
          <w:pgMar w:top="2160" w:right="1440" w:bottom="1440" w:left="1440" w:header="720" w:footer="720" w:gutter="0"/>
          <w:cols w:space="720"/>
          <w:docGrid w:linePitch="360"/>
        </w:sectPr>
      </w:pPr>
      <w:r w:rsidRPr="00DA2003">
        <w:rPr>
          <w:b/>
          <w:sz w:val="24"/>
          <w:szCs w:val="24"/>
        </w:rPr>
        <w:t xml:space="preserve">Please send </w:t>
      </w:r>
      <w:r w:rsidR="005454EF">
        <w:rPr>
          <w:b/>
          <w:sz w:val="24"/>
          <w:szCs w:val="24"/>
        </w:rPr>
        <w:t xml:space="preserve">the </w:t>
      </w:r>
      <w:r w:rsidRPr="00DA2003">
        <w:rPr>
          <w:b/>
          <w:sz w:val="24"/>
          <w:szCs w:val="24"/>
        </w:rPr>
        <w:t xml:space="preserve">registration via email </w:t>
      </w:r>
      <w:r w:rsidR="005454EF" w:rsidRPr="00DA2003">
        <w:rPr>
          <w:b/>
          <w:sz w:val="24"/>
          <w:szCs w:val="24"/>
        </w:rPr>
        <w:t>to</w:t>
      </w:r>
      <w:r w:rsidR="005454EF">
        <w:rPr>
          <w:b/>
          <w:sz w:val="24"/>
          <w:szCs w:val="24"/>
        </w:rPr>
        <w:t>:</w:t>
      </w:r>
    </w:p>
    <w:p w14:paraId="62D51C0F" w14:textId="7E02EA19" w:rsidR="00F20395" w:rsidRDefault="005C6776" w:rsidP="00FD5AA6">
      <w:pPr>
        <w:spacing w:after="0"/>
        <w:rPr>
          <w:b/>
        </w:rPr>
      </w:pPr>
      <w:r>
        <w:rPr>
          <w:b/>
        </w:rPr>
        <w:t xml:space="preserve">For </w:t>
      </w:r>
      <w:r w:rsidR="00DA2003" w:rsidRPr="00DA2003">
        <w:rPr>
          <w:b/>
        </w:rPr>
        <w:t xml:space="preserve">Indonesia </w:t>
      </w:r>
    </w:p>
    <w:p w14:paraId="24A251F4" w14:textId="2A682BAC" w:rsidR="00DA2003" w:rsidRPr="00FD5AA6" w:rsidRDefault="00C23474" w:rsidP="001C49D4">
      <w:r>
        <w:rPr>
          <w:b/>
          <w:i/>
        </w:rPr>
        <w:t>Admin</w:t>
      </w:r>
      <w:r w:rsidR="00F20395">
        <w:rPr>
          <w:b/>
          <w:i/>
        </w:rPr>
        <w:br/>
      </w:r>
      <w:hyperlink r:id="rId7" w:history="1">
        <w:r w:rsidR="00BC5FDA" w:rsidRPr="00FA499F">
          <w:rPr>
            <w:rStyle w:val="Hyperlink"/>
          </w:rPr>
          <w:t>project</w:t>
        </w:r>
        <w:r w:rsidR="00BC5FDA" w:rsidRPr="00FA499F">
          <w:rPr>
            <w:rStyle w:val="Hyperlink"/>
          </w:rPr>
          <w:t>s</w:t>
        </w:r>
        <w:r w:rsidR="00BC5FDA" w:rsidRPr="00FA499F">
          <w:rPr>
            <w:rStyle w:val="Hyperlink"/>
          </w:rPr>
          <w:t>@nccr.id</w:t>
        </w:r>
      </w:hyperlink>
      <w:r w:rsidR="00FD5AA6">
        <w:rPr>
          <w:rStyle w:val="Hyperlink"/>
        </w:rPr>
        <w:t xml:space="preserve"> </w:t>
      </w:r>
      <w:r w:rsidR="00FD5AA6" w:rsidRPr="00FD5AA6">
        <w:rPr>
          <w:rStyle w:val="Hyperlink"/>
          <w:u w:val="none"/>
        </w:rPr>
        <w:t xml:space="preserve"> </w:t>
      </w:r>
      <w:r w:rsidR="00FD5AA6" w:rsidRPr="00FD5AA6">
        <w:rPr>
          <w:rStyle w:val="Hyperlink"/>
          <w:color w:val="000000" w:themeColor="text1"/>
          <w:u w:val="none"/>
        </w:rPr>
        <w:t>(</w:t>
      </w:r>
      <w:r w:rsidR="00FD5AA6">
        <w:t xml:space="preserve">+62 </w:t>
      </w:r>
      <w:r w:rsidR="00F00F90">
        <w:t>822 5862 9817</w:t>
      </w:r>
      <w:r w:rsidR="00FD5AA6" w:rsidRPr="00FD5AA6">
        <w:t>)</w:t>
      </w:r>
      <w:r w:rsidR="0003094B" w:rsidRPr="00FD5AA6">
        <w:rPr>
          <w:rStyle w:val="Hyperlink"/>
          <w:u w:val="none"/>
        </w:rPr>
        <w:br/>
      </w:r>
    </w:p>
    <w:sectPr w:rsidR="00DA2003" w:rsidRPr="00FD5AA6" w:rsidSect="00067F35">
      <w:type w:val="continuous"/>
      <w:pgSz w:w="12240" w:h="15840"/>
      <w:pgMar w:top="2610" w:right="1440" w:bottom="45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948D" w14:textId="77777777" w:rsidR="00EE3A19" w:rsidRDefault="00EE3A19" w:rsidP="001C49D4">
      <w:pPr>
        <w:spacing w:after="0" w:line="240" w:lineRule="auto"/>
      </w:pPr>
      <w:r>
        <w:separator/>
      </w:r>
    </w:p>
  </w:endnote>
  <w:endnote w:type="continuationSeparator" w:id="0">
    <w:p w14:paraId="0331FF04" w14:textId="77777777" w:rsidR="00EE3A19" w:rsidRDefault="00EE3A19" w:rsidP="001C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6450" w14:textId="77777777" w:rsidR="00EE3A19" w:rsidRDefault="00EE3A19" w:rsidP="001C49D4">
      <w:pPr>
        <w:spacing w:after="0" w:line="240" w:lineRule="auto"/>
      </w:pPr>
      <w:r>
        <w:separator/>
      </w:r>
    </w:p>
  </w:footnote>
  <w:footnote w:type="continuationSeparator" w:id="0">
    <w:p w14:paraId="770EE86C" w14:textId="77777777" w:rsidR="00EE3A19" w:rsidRDefault="00EE3A19" w:rsidP="001C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F2E9" w14:textId="7D20227C" w:rsidR="00DB1FAF" w:rsidRDefault="00BC5FD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D7DEC4" wp14:editId="1E355CA3">
          <wp:simplePos x="0" y="0"/>
          <wp:positionH relativeFrom="column">
            <wp:posOffset>3546088</wp:posOffset>
          </wp:positionH>
          <wp:positionV relativeFrom="paragraph">
            <wp:posOffset>-189571</wp:posOffset>
          </wp:positionV>
          <wp:extent cx="2598234" cy="71035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8234" cy="710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ABBA5C8" wp14:editId="4C51882F">
          <wp:simplePos x="0" y="0"/>
          <wp:positionH relativeFrom="column">
            <wp:posOffset>-479425</wp:posOffset>
          </wp:positionH>
          <wp:positionV relativeFrom="paragraph">
            <wp:posOffset>-1092385</wp:posOffset>
          </wp:positionV>
          <wp:extent cx="1973765" cy="27897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765" cy="2789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AB8"/>
    <w:rsid w:val="0003094B"/>
    <w:rsid w:val="00067F35"/>
    <w:rsid w:val="000C5E8B"/>
    <w:rsid w:val="001003F1"/>
    <w:rsid w:val="00172194"/>
    <w:rsid w:val="00180F5F"/>
    <w:rsid w:val="001B0FB0"/>
    <w:rsid w:val="001C2C99"/>
    <w:rsid w:val="001C49D4"/>
    <w:rsid w:val="00227BAA"/>
    <w:rsid w:val="00281B04"/>
    <w:rsid w:val="002B41D5"/>
    <w:rsid w:val="00344449"/>
    <w:rsid w:val="004422AF"/>
    <w:rsid w:val="004C5AAA"/>
    <w:rsid w:val="004D74D7"/>
    <w:rsid w:val="00523A00"/>
    <w:rsid w:val="00525E50"/>
    <w:rsid w:val="005454EF"/>
    <w:rsid w:val="005C6776"/>
    <w:rsid w:val="0061273B"/>
    <w:rsid w:val="0068263B"/>
    <w:rsid w:val="006B1176"/>
    <w:rsid w:val="00841756"/>
    <w:rsid w:val="00856F34"/>
    <w:rsid w:val="00861AA8"/>
    <w:rsid w:val="00883FF4"/>
    <w:rsid w:val="008B683A"/>
    <w:rsid w:val="009B3803"/>
    <w:rsid w:val="009E2007"/>
    <w:rsid w:val="009E42EE"/>
    <w:rsid w:val="009E6EA6"/>
    <w:rsid w:val="00A3180D"/>
    <w:rsid w:val="00B2761A"/>
    <w:rsid w:val="00B42D46"/>
    <w:rsid w:val="00B64AB8"/>
    <w:rsid w:val="00BC5FDA"/>
    <w:rsid w:val="00BE0ACA"/>
    <w:rsid w:val="00BF6E6D"/>
    <w:rsid w:val="00C23474"/>
    <w:rsid w:val="00C964C6"/>
    <w:rsid w:val="00D66C31"/>
    <w:rsid w:val="00DA2003"/>
    <w:rsid w:val="00DB1FAF"/>
    <w:rsid w:val="00E924E4"/>
    <w:rsid w:val="00EE3A19"/>
    <w:rsid w:val="00F00F90"/>
    <w:rsid w:val="00F05F57"/>
    <w:rsid w:val="00F20395"/>
    <w:rsid w:val="00F5089B"/>
    <w:rsid w:val="00F83457"/>
    <w:rsid w:val="00FA1B88"/>
    <w:rsid w:val="00FD5AA6"/>
    <w:rsid w:val="00FE7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DFDCC"/>
  <w15:docId w15:val="{01099ECD-4948-4E2A-B7CB-10FF431E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9D4"/>
  </w:style>
  <w:style w:type="paragraph" w:styleId="Footer">
    <w:name w:val="footer"/>
    <w:basedOn w:val="Normal"/>
    <w:link w:val="FooterChar"/>
    <w:uiPriority w:val="99"/>
    <w:unhideWhenUsed/>
    <w:rsid w:val="001C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9D4"/>
  </w:style>
  <w:style w:type="table" w:styleId="TableGrid">
    <w:name w:val="Table Grid"/>
    <w:basedOn w:val="TableNormal"/>
    <w:uiPriority w:val="39"/>
    <w:rsid w:val="001C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2003"/>
    <w:rPr>
      <w:color w:val="0563C1" w:themeColor="hyperlink"/>
      <w:u w:val="single"/>
    </w:rPr>
  </w:style>
  <w:style w:type="character" w:customStyle="1" w:styleId="A10">
    <w:name w:val="A10"/>
    <w:uiPriority w:val="99"/>
    <w:rsid w:val="00DA2003"/>
    <w:rPr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0AC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D5AA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C5FD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454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jects@nccr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210</Words>
  <Characters>1182</Characters>
  <Application>Microsoft Office Word</Application>
  <DocSecurity>0</DocSecurity>
  <Lines>98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Rakhmat Ichsan</dc:creator>
  <cp:keywords/>
  <dc:description/>
  <cp:lastModifiedBy>Winda Yuantika</cp:lastModifiedBy>
  <cp:revision>26</cp:revision>
  <cp:lastPrinted>2018-03-20T06:37:00Z</cp:lastPrinted>
  <dcterms:created xsi:type="dcterms:W3CDTF">2017-03-07T04:43:00Z</dcterms:created>
  <dcterms:modified xsi:type="dcterms:W3CDTF">2026-02-27T07:07:00Z</dcterms:modified>
</cp:coreProperties>
</file>